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1"/>
        <w:ind w:left="1871" w:right="1879"/>
        <w:jc w:val="center"/>
      </w:pPr>
      <w:r>
        <w:rPr/>
        <w:t>八戸サテライト休業日及び開業時間外の使用について</w:t>
      </w:r>
    </w:p>
    <w:p>
      <w:pPr>
        <w:pStyle w:val="BodyText"/>
        <w:spacing w:before="11"/>
        <w:rPr>
          <w:sz w:val="30"/>
        </w:rPr>
      </w:pPr>
    </w:p>
    <w:p>
      <w:pPr>
        <w:pStyle w:val="BodyText"/>
        <w:spacing w:line="288" w:lineRule="auto"/>
        <w:ind w:left="102" w:right="104" w:firstLine="220"/>
      </w:pPr>
      <w:r>
        <w:rPr/>
        <w:t>弘前大学八戸サテライトの休業日及び開業時間外の使用については，次の事項をご確認ください。</w:t>
      </w:r>
    </w:p>
    <w:p>
      <w:pPr>
        <w:pStyle w:val="BodyText"/>
        <w:spacing w:before="6"/>
        <w:rPr>
          <w:sz w:val="26"/>
        </w:rPr>
      </w:pPr>
    </w:p>
    <w:p>
      <w:pPr>
        <w:pStyle w:val="BodyText"/>
        <w:ind w:left="102"/>
      </w:pPr>
      <w:r>
        <w:rPr/>
        <w:t>１． 休業日</w:t>
      </w:r>
    </w:p>
    <w:p>
      <w:pPr>
        <w:pStyle w:val="ListParagraph"/>
        <w:numPr>
          <w:ilvl w:val="0"/>
          <w:numId w:val="1"/>
        </w:numPr>
        <w:tabs>
          <w:tab w:pos="753" w:val="left" w:leader="none"/>
        </w:tabs>
        <w:spacing w:line="240" w:lineRule="auto" w:before="78" w:after="0"/>
        <w:ind w:left="752" w:right="0" w:hanging="471"/>
        <w:jc w:val="left"/>
        <w:rPr>
          <w:sz w:val="22"/>
        </w:rPr>
      </w:pPr>
      <w:r>
        <w:rPr>
          <w:spacing w:val="-2"/>
          <w:sz w:val="22"/>
        </w:rPr>
        <w:t>土曜日及び日曜日</w:t>
      </w:r>
    </w:p>
    <w:p>
      <w:pPr>
        <w:pStyle w:val="ListParagraph"/>
        <w:numPr>
          <w:ilvl w:val="0"/>
          <w:numId w:val="1"/>
        </w:numPr>
        <w:tabs>
          <w:tab w:pos="753" w:val="left" w:leader="none"/>
        </w:tabs>
        <w:spacing w:line="240" w:lineRule="auto" w:before="59" w:after="0"/>
        <w:ind w:left="752" w:right="0" w:hanging="471"/>
        <w:jc w:val="left"/>
        <w:rPr>
          <w:sz w:val="22"/>
        </w:rPr>
      </w:pPr>
      <w:r>
        <w:rPr>
          <w:spacing w:val="-3"/>
          <w:sz w:val="22"/>
        </w:rPr>
        <w:t>国民の祝日に関する法律</w:t>
      </w:r>
      <w:r>
        <w:rPr>
          <w:sz w:val="22"/>
        </w:rPr>
        <w:t>（</w:t>
      </w:r>
      <w:r>
        <w:rPr>
          <w:spacing w:val="-3"/>
          <w:sz w:val="22"/>
        </w:rPr>
        <w:t>昭和２３年法律第１７８号</w:t>
      </w:r>
      <w:r>
        <w:rPr>
          <w:sz w:val="22"/>
        </w:rPr>
        <w:t>）</w:t>
      </w:r>
      <w:r>
        <w:rPr>
          <w:spacing w:val="-2"/>
          <w:sz w:val="22"/>
        </w:rPr>
        <w:t>に規程する休日</w:t>
      </w:r>
    </w:p>
    <w:p>
      <w:pPr>
        <w:pStyle w:val="ListParagraph"/>
        <w:numPr>
          <w:ilvl w:val="0"/>
          <w:numId w:val="1"/>
        </w:numPr>
        <w:tabs>
          <w:tab w:pos="753" w:val="left" w:leader="none"/>
        </w:tabs>
        <w:spacing w:line="240" w:lineRule="auto" w:before="59" w:after="0"/>
        <w:ind w:left="752" w:right="0" w:hanging="471"/>
        <w:jc w:val="left"/>
        <w:rPr>
          <w:sz w:val="22"/>
        </w:rPr>
      </w:pPr>
      <w:r>
        <w:rPr>
          <w:sz w:val="22"/>
        </w:rPr>
        <w:t>年末年始</w:t>
      </w:r>
    </w:p>
    <w:p>
      <w:pPr>
        <w:pStyle w:val="ListParagraph"/>
        <w:numPr>
          <w:ilvl w:val="0"/>
          <w:numId w:val="1"/>
        </w:numPr>
        <w:tabs>
          <w:tab w:pos="753" w:val="left" w:leader="none"/>
        </w:tabs>
        <w:spacing w:line="240" w:lineRule="auto" w:before="56" w:after="0"/>
        <w:ind w:left="752" w:right="0" w:hanging="471"/>
        <w:jc w:val="left"/>
        <w:rPr>
          <w:sz w:val="22"/>
        </w:rPr>
      </w:pPr>
      <w:r>
        <w:rPr>
          <w:sz w:val="22"/>
        </w:rPr>
        <w:t>その他</w:t>
      </w:r>
      <w:r>
        <w:rPr>
          <w:spacing w:val="-3"/>
          <w:sz w:val="22"/>
        </w:rPr>
        <w:t>（夏期一斉休業期間など</w:t>
      </w:r>
      <w:r>
        <w:rPr>
          <w:sz w:val="22"/>
        </w:rPr>
        <w:t>）</w:t>
      </w:r>
    </w:p>
    <w:p>
      <w:pPr>
        <w:pStyle w:val="BodyText"/>
        <w:spacing w:before="3"/>
        <w:rPr>
          <w:sz w:val="31"/>
        </w:rPr>
      </w:pPr>
    </w:p>
    <w:p>
      <w:pPr>
        <w:pStyle w:val="BodyText"/>
        <w:ind w:left="102"/>
      </w:pPr>
      <w:r>
        <w:rPr/>
        <w:t>２．開業時間外</w:t>
      </w:r>
    </w:p>
    <w:p>
      <w:pPr>
        <w:pStyle w:val="BodyText"/>
        <w:spacing w:before="57"/>
        <w:ind w:left="764"/>
      </w:pPr>
      <w:r>
        <w:rPr/>
        <w:t>午後５時３０分から午前１０時３０分</w:t>
      </w:r>
    </w:p>
    <w:p>
      <w:pPr>
        <w:pStyle w:val="BodyText"/>
        <w:spacing w:before="2"/>
        <w:rPr>
          <w:sz w:val="31"/>
        </w:rPr>
      </w:pPr>
    </w:p>
    <w:p>
      <w:pPr>
        <w:pStyle w:val="BodyText"/>
        <w:spacing w:before="1"/>
        <w:ind w:left="102"/>
      </w:pPr>
      <w:r>
        <w:rPr/>
        <w:t>３．鍵の取り扱いについて</w:t>
      </w:r>
    </w:p>
    <w:p>
      <w:pPr>
        <w:pStyle w:val="BodyText"/>
        <w:spacing w:before="56"/>
        <w:ind w:left="764"/>
      </w:pPr>
      <w:r>
        <w:rPr/>
        <w:t>１階守衛室にて鍵の借用と返却を行います。</w:t>
      </w:r>
    </w:p>
    <w:p>
      <w:pPr>
        <w:pStyle w:val="BodyText"/>
        <w:spacing w:before="4"/>
        <w:rPr>
          <w:sz w:val="29"/>
        </w:rPr>
      </w:pPr>
    </w:p>
    <w:p>
      <w:pPr>
        <w:pStyle w:val="BodyText"/>
        <w:ind w:left="102"/>
      </w:pPr>
      <w:r>
        <w:rPr/>
        <w:t>４．その他</w:t>
      </w:r>
    </w:p>
    <w:p>
      <w:pPr>
        <w:pStyle w:val="BodyText"/>
        <w:spacing w:line="285" w:lineRule="auto" w:before="57"/>
        <w:ind w:left="541" w:right="110" w:firstLine="225"/>
      </w:pPr>
      <w:r>
        <w:rPr/>
        <w:t>事前に使用許可申請書を提出いただいていない場合，入室できませんのでご注意ください。</w:t>
      </w:r>
    </w:p>
    <w:sectPr>
      <w:type w:val="continuous"/>
      <w:pgSz w:w="11910" w:h="16840"/>
      <w:pgMar w:top="1100" w:bottom="280" w:left="1600" w:right="1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ＭＳ 明朝">
    <w:altName w:val="ＭＳ 明朝"/>
    <w:charset w:val="80"/>
    <w:family w:val="roma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752" w:hanging="471"/>
        <w:jc w:val="left"/>
      </w:pPr>
      <w:rPr>
        <w:rFonts w:hint="default" w:ascii="ＭＳ 明朝" w:hAnsi="ＭＳ 明朝" w:eastAsia="ＭＳ 明朝" w:cs="ＭＳ 明朝"/>
        <w:w w:val="100"/>
        <w:sz w:val="22"/>
        <w:szCs w:val="22"/>
        <w:lang w:val="ja-JP" w:eastAsia="ja-JP" w:bidi="ja-JP"/>
      </w:rPr>
    </w:lvl>
    <w:lvl w:ilvl="1">
      <w:start w:val="0"/>
      <w:numFmt w:val="bullet"/>
      <w:lvlText w:val="•"/>
      <w:lvlJc w:val="left"/>
      <w:pPr>
        <w:ind w:left="1590" w:hanging="471"/>
      </w:pPr>
      <w:rPr>
        <w:rFonts w:hint="default"/>
        <w:lang w:val="ja-JP" w:eastAsia="ja-JP" w:bidi="ja-JP"/>
      </w:rPr>
    </w:lvl>
    <w:lvl w:ilvl="2">
      <w:start w:val="0"/>
      <w:numFmt w:val="bullet"/>
      <w:lvlText w:val="•"/>
      <w:lvlJc w:val="left"/>
      <w:pPr>
        <w:ind w:left="2421" w:hanging="471"/>
      </w:pPr>
      <w:rPr>
        <w:rFonts w:hint="default"/>
        <w:lang w:val="ja-JP" w:eastAsia="ja-JP" w:bidi="ja-JP"/>
      </w:rPr>
    </w:lvl>
    <w:lvl w:ilvl="3">
      <w:start w:val="0"/>
      <w:numFmt w:val="bullet"/>
      <w:lvlText w:val="•"/>
      <w:lvlJc w:val="left"/>
      <w:pPr>
        <w:ind w:left="3251" w:hanging="471"/>
      </w:pPr>
      <w:rPr>
        <w:rFonts w:hint="default"/>
        <w:lang w:val="ja-JP" w:eastAsia="ja-JP" w:bidi="ja-JP"/>
      </w:rPr>
    </w:lvl>
    <w:lvl w:ilvl="4">
      <w:start w:val="0"/>
      <w:numFmt w:val="bullet"/>
      <w:lvlText w:val="•"/>
      <w:lvlJc w:val="left"/>
      <w:pPr>
        <w:ind w:left="4082" w:hanging="471"/>
      </w:pPr>
      <w:rPr>
        <w:rFonts w:hint="default"/>
        <w:lang w:val="ja-JP" w:eastAsia="ja-JP" w:bidi="ja-JP"/>
      </w:rPr>
    </w:lvl>
    <w:lvl w:ilvl="5">
      <w:start w:val="0"/>
      <w:numFmt w:val="bullet"/>
      <w:lvlText w:val="•"/>
      <w:lvlJc w:val="left"/>
      <w:pPr>
        <w:ind w:left="4913" w:hanging="471"/>
      </w:pPr>
      <w:rPr>
        <w:rFonts w:hint="default"/>
        <w:lang w:val="ja-JP" w:eastAsia="ja-JP" w:bidi="ja-JP"/>
      </w:rPr>
    </w:lvl>
    <w:lvl w:ilvl="6">
      <w:start w:val="0"/>
      <w:numFmt w:val="bullet"/>
      <w:lvlText w:val="•"/>
      <w:lvlJc w:val="left"/>
      <w:pPr>
        <w:ind w:left="5743" w:hanging="471"/>
      </w:pPr>
      <w:rPr>
        <w:rFonts w:hint="default"/>
        <w:lang w:val="ja-JP" w:eastAsia="ja-JP" w:bidi="ja-JP"/>
      </w:rPr>
    </w:lvl>
    <w:lvl w:ilvl="7">
      <w:start w:val="0"/>
      <w:numFmt w:val="bullet"/>
      <w:lvlText w:val="•"/>
      <w:lvlJc w:val="left"/>
      <w:pPr>
        <w:ind w:left="6574" w:hanging="471"/>
      </w:pPr>
      <w:rPr>
        <w:rFonts w:hint="default"/>
        <w:lang w:val="ja-JP" w:eastAsia="ja-JP" w:bidi="ja-JP"/>
      </w:rPr>
    </w:lvl>
    <w:lvl w:ilvl="8">
      <w:start w:val="0"/>
      <w:numFmt w:val="bullet"/>
      <w:lvlText w:val="•"/>
      <w:lvlJc w:val="left"/>
      <w:pPr>
        <w:ind w:left="7405" w:hanging="471"/>
      </w:pPr>
      <w:rPr>
        <w:rFonts w:hint="default"/>
        <w:lang w:val="ja-JP" w:eastAsia="ja-JP" w:bidi="ja-JP"/>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ＭＳ 明朝" w:hAnsi="ＭＳ 明朝" w:eastAsia="ＭＳ 明朝" w:cs="ＭＳ 明朝"/>
      <w:lang w:val="ja-JP" w:eastAsia="ja-JP" w:bidi="ja-JP"/>
    </w:rPr>
  </w:style>
  <w:style w:styleId="BodyText" w:type="paragraph">
    <w:name w:val="Body Text"/>
    <w:basedOn w:val="Normal"/>
    <w:uiPriority w:val="1"/>
    <w:qFormat/>
    <w:pPr/>
    <w:rPr>
      <w:rFonts w:ascii="ＭＳ 明朝" w:hAnsi="ＭＳ 明朝" w:eastAsia="ＭＳ 明朝" w:cs="ＭＳ 明朝"/>
      <w:sz w:val="22"/>
      <w:szCs w:val="22"/>
      <w:lang w:val="ja-JP" w:eastAsia="ja-JP" w:bidi="ja-JP"/>
    </w:rPr>
  </w:style>
  <w:style w:styleId="ListParagraph" w:type="paragraph">
    <w:name w:val="List Paragraph"/>
    <w:basedOn w:val="Normal"/>
    <w:uiPriority w:val="1"/>
    <w:qFormat/>
    <w:pPr>
      <w:spacing w:before="59"/>
      <w:ind w:left="752" w:hanging="471"/>
    </w:pPr>
    <w:rPr>
      <w:rFonts w:ascii="ＭＳ 明朝" w:hAnsi="ＭＳ 明朝" w:eastAsia="ＭＳ 明朝" w:cs="ＭＳ 明朝"/>
      <w:lang w:val="ja-JP" w:eastAsia="ja-JP" w:bidi="ja-JP"/>
    </w:rPr>
  </w:style>
  <w:style w:styleId="TableParagraph" w:type="paragraph">
    <w:name w:val="Table Paragraph"/>
    <w:basedOn w:val="Normal"/>
    <w:uiPriority w:val="1"/>
    <w:qFormat/>
    <w:pPr/>
    <w:rPr>
      <w:lang w:val="ja-JP" w:eastAsia="ja-JP" w:bidi="ja-JP"/>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弘前大学</dc:creator>
  <dc:title>使　用　許　可　申　請　書</dc:title>
  <dcterms:created xsi:type="dcterms:W3CDTF">2021-01-05T01:42:51Z</dcterms:created>
  <dcterms:modified xsi:type="dcterms:W3CDTF">2021-01-05T01:42:51Z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2016-07-29T00:00:00Z</vt:filetime>
  </property>
  <property fmtid="{D5CDD505-2E9C-101B-9397-08002B2CF9AE}" pid="3" name="Creator">
    <vt:lpwstr>Microsoft® Word 2013</vt:lpwstr>
  </property>
  <property fmtid="{D5CDD505-2E9C-101B-9397-08002B2CF9AE}" pid="4" name="LastSaved">
    <vt:filetime>2021-01-05T00:00:00Z</vt:filetime>
  </property>
</Properties>
</file>